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E7" w:rsidRPr="00164901" w:rsidRDefault="008F0CE7" w:rsidP="00164901">
      <w:pPr>
        <w:jc w:val="center"/>
        <w:rPr>
          <w:vanish/>
        </w:rPr>
      </w:pPr>
    </w:p>
    <w:p w:rsidR="00164901" w:rsidRPr="00164901" w:rsidRDefault="00164901" w:rsidP="00164901">
      <w:pPr>
        <w:pStyle w:val="1"/>
        <w:spacing w:before="0" w:after="150" w:line="630" w:lineRule="atLeast"/>
        <w:jc w:val="center"/>
        <w:rPr>
          <w:rFonts w:ascii="Times New Roman" w:hAnsi="Times New Roman" w:cs="Times New Roman"/>
          <w:color w:val="4488BB"/>
          <w:sz w:val="54"/>
          <w:szCs w:val="54"/>
        </w:rPr>
      </w:pPr>
      <w:r w:rsidRPr="00164901">
        <w:rPr>
          <w:rFonts w:ascii="Times New Roman" w:hAnsi="Times New Roman" w:cs="Times New Roman"/>
          <w:b/>
          <w:bCs/>
          <w:color w:val="4488BB"/>
          <w:sz w:val="54"/>
          <w:szCs w:val="54"/>
        </w:rPr>
        <w:t>График работы врачей-специалистов</w:t>
      </w:r>
    </w:p>
    <w:p w:rsidR="00164901" w:rsidRPr="00BF1CBB" w:rsidRDefault="00164901" w:rsidP="00164901">
      <w:pPr>
        <w:pStyle w:val="3"/>
        <w:spacing w:before="75" w:after="150" w:line="330" w:lineRule="atLeast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BF1CBB">
        <w:rPr>
          <w:rFonts w:ascii="Times New Roman" w:hAnsi="Times New Roman" w:cs="Times New Roman"/>
          <w:b/>
          <w:color w:val="444444"/>
          <w:sz w:val="28"/>
          <w:szCs w:val="28"/>
        </w:rPr>
        <w:t>Расписание приема врачей амбулаторно-поликлинического звена</w:t>
      </w:r>
    </w:p>
    <w:tbl>
      <w:tblPr>
        <w:tblW w:w="102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7"/>
        <w:gridCol w:w="2760"/>
        <w:gridCol w:w="1310"/>
        <w:gridCol w:w="2172"/>
        <w:gridCol w:w="1795"/>
      </w:tblGrid>
      <w:tr w:rsidR="00F86638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№ кабинета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График работы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Часы приема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Специалисты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Ф.И.О. врача</w:t>
            </w:r>
          </w:p>
        </w:tc>
      </w:tr>
      <w:tr w:rsidR="002D47C5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>
              <w:rPr>
                <w:color w:val="444444"/>
              </w:rPr>
              <w:t>6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хирург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>
              <w:rPr>
                <w:color w:val="444444"/>
              </w:rPr>
              <w:t>Казаков Н.А.</w:t>
            </w:r>
          </w:p>
        </w:tc>
      </w:tr>
      <w:tr w:rsidR="002D47C5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r>
              <w:rPr>
                <w:color w:val="444444"/>
              </w:rPr>
              <w:t>18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Врач-терапевт участковый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Шалагина</w:t>
            </w:r>
            <w:proofErr w:type="spellEnd"/>
            <w:r>
              <w:rPr>
                <w:color w:val="444444"/>
              </w:rPr>
              <w:t xml:space="preserve"> Т.С.</w:t>
            </w:r>
          </w:p>
        </w:tc>
      </w:tr>
      <w:tr w:rsidR="002D47C5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3716C4">
            <w:pPr>
              <w:rPr>
                <w:color w:val="444444"/>
              </w:rPr>
            </w:pPr>
            <w:r w:rsidRPr="00F86638">
              <w:rPr>
                <w:color w:val="444444"/>
              </w:rPr>
              <w:t xml:space="preserve">5 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E83312" w:rsidP="002D47C5">
            <w:pPr>
              <w:rPr>
                <w:color w:val="444444"/>
              </w:rPr>
            </w:pPr>
            <w:r>
              <w:rPr>
                <w:color w:val="444444"/>
              </w:rPr>
              <w:t xml:space="preserve">Декретный отпуск 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Врач-терапевт участковый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47C5" w:rsidRPr="00F86638" w:rsidRDefault="00E83312" w:rsidP="002D47C5">
            <w:pPr>
              <w:rPr>
                <w:color w:val="444444"/>
              </w:rPr>
            </w:pPr>
            <w:r>
              <w:rPr>
                <w:color w:val="444444"/>
              </w:rPr>
              <w:t>Кондрашкина Е.А.</w:t>
            </w:r>
          </w:p>
        </w:tc>
      </w:tr>
      <w:tr w:rsidR="002D47C5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E83312" w:rsidP="002D47C5">
            <w:pPr>
              <w:rPr>
                <w:color w:val="444444"/>
              </w:rPr>
            </w:pPr>
            <w:r>
              <w:rPr>
                <w:color w:val="444444"/>
              </w:rPr>
              <w:t>20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>
              <w:rPr>
                <w:color w:val="444444"/>
              </w:rPr>
              <w:t>С 8-00 до 16-18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Врач-терапевт участковый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D47C5" w:rsidRPr="00F86638" w:rsidRDefault="002D47C5" w:rsidP="002D47C5">
            <w:pPr>
              <w:rPr>
                <w:color w:val="444444"/>
              </w:rPr>
            </w:pPr>
            <w:r>
              <w:rPr>
                <w:color w:val="444444"/>
              </w:rPr>
              <w:t>Гусельников А.А.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15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С 8-00 до 16-18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Врач-терапевт участковый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Дергунова</w:t>
            </w:r>
            <w:proofErr w:type="spellEnd"/>
            <w:r>
              <w:rPr>
                <w:color w:val="444444"/>
              </w:rPr>
              <w:t xml:space="preserve"> Л.И.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16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Врач-терапевт</w:t>
            </w:r>
            <w:r>
              <w:rPr>
                <w:color w:val="444444"/>
              </w:rPr>
              <w:t xml:space="preserve"> участковый 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3716C4" w:rsidP="00E83312">
            <w:pPr>
              <w:rPr>
                <w:color w:val="444444"/>
              </w:rPr>
            </w:pPr>
            <w:r>
              <w:rPr>
                <w:color w:val="444444"/>
              </w:rPr>
              <w:t>Кожевникова  А.Ю.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11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С 8-00 до 16.18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ВОП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Кушаева</w:t>
            </w:r>
            <w:proofErr w:type="spellEnd"/>
            <w:r w:rsidRPr="00F86638">
              <w:rPr>
                <w:color w:val="444444"/>
              </w:rPr>
              <w:t xml:space="preserve"> Э.Ф.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23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С 8-00 до 16-18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Врач-терапевт участковый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Военкова</w:t>
            </w:r>
            <w:proofErr w:type="spellEnd"/>
            <w:r>
              <w:rPr>
                <w:color w:val="444444"/>
              </w:rPr>
              <w:t xml:space="preserve"> Е.А.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Амбулатория  с. Б.Вьяс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.</w:t>
            </w:r>
            <w:r>
              <w:rPr>
                <w:color w:val="444444"/>
              </w:rPr>
              <w:t>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ВОП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Логачева</w:t>
            </w:r>
            <w:proofErr w:type="spellEnd"/>
            <w:r>
              <w:rPr>
                <w:color w:val="444444"/>
              </w:rPr>
              <w:t xml:space="preserve"> Е.Ф.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14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С 08</w:t>
            </w:r>
            <w:r w:rsidRPr="00F86638">
              <w:rPr>
                <w:color w:val="444444"/>
              </w:rPr>
              <w:t>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невропатолог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Марфуточкина</w:t>
            </w:r>
            <w:proofErr w:type="spellEnd"/>
            <w:r w:rsidRPr="00F86638">
              <w:rPr>
                <w:color w:val="444444"/>
              </w:rPr>
              <w:t xml:space="preserve"> Л.М.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3716C4" w:rsidP="00E83312">
            <w:pPr>
              <w:rPr>
                <w:color w:val="444444"/>
              </w:rPr>
            </w:pPr>
            <w:r>
              <w:rPr>
                <w:color w:val="444444"/>
              </w:rPr>
              <w:t>5 (отд. ВОП)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дерматовенеролог</w:t>
            </w:r>
            <w:proofErr w:type="spellEnd"/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Мамонова И.А.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17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 xml:space="preserve">С </w:t>
            </w:r>
            <w:r>
              <w:rPr>
                <w:color w:val="444444"/>
              </w:rPr>
              <w:t>8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0</w:t>
            </w:r>
            <w:r w:rsidRPr="00F86638">
              <w:rPr>
                <w:color w:val="444444"/>
              </w:rPr>
              <w:t>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оториноларинголог</w:t>
            </w:r>
            <w:proofErr w:type="spellEnd"/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Новикова Г.В.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13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С 8</w:t>
            </w:r>
            <w:r w:rsidRPr="00F86638">
              <w:rPr>
                <w:color w:val="444444"/>
              </w:rPr>
              <w:t>-00 до 1</w:t>
            </w:r>
            <w:r>
              <w:rPr>
                <w:color w:val="444444"/>
              </w:rPr>
              <w:t>6.18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онколог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Могдарёв</w:t>
            </w:r>
            <w:proofErr w:type="spellEnd"/>
            <w:r w:rsidRPr="00F86638">
              <w:rPr>
                <w:color w:val="444444"/>
              </w:rPr>
              <w:t xml:space="preserve"> А.С.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Женская консультация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Акушер-гинеколог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 xml:space="preserve"> Ганина И.Ю.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3716C4" w:rsidP="00E83312">
            <w:pPr>
              <w:rPr>
                <w:color w:val="444444"/>
              </w:rPr>
            </w:pPr>
            <w:r>
              <w:rPr>
                <w:color w:val="444444"/>
              </w:rPr>
              <w:t>26</w:t>
            </w:r>
            <w:r w:rsidR="00E83312">
              <w:rPr>
                <w:color w:val="444444"/>
              </w:rPr>
              <w:t xml:space="preserve"> (отд. ВОП)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15-</w:t>
            </w:r>
            <w:r>
              <w:rPr>
                <w:color w:val="444444"/>
              </w:rPr>
              <w:t>42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Психиатр-нарколог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Черкасов В.В.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Детская консультация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С 8-00 до 16-18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Участковый педиатр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Егорова Н.В.</w:t>
            </w:r>
          </w:p>
          <w:p w:rsidR="00E83312" w:rsidRPr="00F86638" w:rsidRDefault="00E83312" w:rsidP="00E83312">
            <w:pPr>
              <w:rPr>
                <w:color w:val="444444"/>
              </w:rPr>
            </w:pP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Стоматологическое отделение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14-</w:t>
            </w:r>
            <w:r>
              <w:rPr>
                <w:color w:val="444444"/>
              </w:rPr>
              <w:t>3</w:t>
            </w:r>
            <w:r w:rsidRPr="00F86638">
              <w:rPr>
                <w:color w:val="444444"/>
              </w:rPr>
              <w:t>0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Зубной врач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Пискалов</w:t>
            </w:r>
            <w:proofErr w:type="spellEnd"/>
            <w:r w:rsidRPr="00F86638">
              <w:rPr>
                <w:color w:val="444444"/>
              </w:rPr>
              <w:t xml:space="preserve"> В.А.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Стоматологическое отделение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С 8-00 до 14-3</w:t>
            </w:r>
            <w:r w:rsidRPr="00F86638">
              <w:rPr>
                <w:color w:val="444444"/>
              </w:rPr>
              <w:t>0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 стоматолог-терапевт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 xml:space="preserve">Ивашкина Е.В. </w:t>
            </w:r>
          </w:p>
          <w:p w:rsidR="00E83312" w:rsidRPr="00F86638" w:rsidRDefault="00E83312" w:rsidP="00E83312">
            <w:pPr>
              <w:rPr>
                <w:color w:val="444444"/>
              </w:rPr>
            </w:pP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lastRenderedPageBreak/>
              <w:t>Стоматологическое отделение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 xml:space="preserve">Декретный  отпуск 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 стоматолог-терапевт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Маслова К.С.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Стоматологическое отделение (хирургический кабинет)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8.00 до 14.</w:t>
            </w:r>
            <w:r>
              <w:rPr>
                <w:color w:val="444444"/>
              </w:rPr>
              <w:t>3</w:t>
            </w:r>
            <w:r w:rsidRPr="00F86638">
              <w:rPr>
                <w:color w:val="444444"/>
              </w:rPr>
              <w:t>0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</w:t>
            </w:r>
            <w:r>
              <w:rPr>
                <w:color w:val="444444"/>
              </w:rPr>
              <w:t>-</w:t>
            </w:r>
            <w:r w:rsidRPr="00F86638">
              <w:rPr>
                <w:color w:val="444444"/>
              </w:rPr>
              <w:t>стоматолог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Петросян Д.М.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Стоматологическое отделение (хирургический кабинет)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С 8.00 до 14.3</w:t>
            </w:r>
            <w:r w:rsidRPr="00F86638">
              <w:rPr>
                <w:color w:val="444444"/>
              </w:rPr>
              <w:t>0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Врач</w:t>
            </w:r>
            <w:r>
              <w:rPr>
                <w:color w:val="444444"/>
              </w:rPr>
              <w:t>-</w:t>
            </w:r>
            <w:r w:rsidRPr="00F86638">
              <w:rPr>
                <w:color w:val="444444"/>
              </w:rPr>
              <w:t>стоматолог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Шпилькова  В.Ю.</w:t>
            </w:r>
          </w:p>
        </w:tc>
      </w:tr>
      <w:tr w:rsidR="00E83312" w:rsidRPr="00F86638" w:rsidTr="00F86638">
        <w:trPr>
          <w:tblCellSpacing w:w="15" w:type="dxa"/>
        </w:trPr>
        <w:tc>
          <w:tcPr>
            <w:tcW w:w="215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Амбулатория  с. Б.Вьяс</w:t>
            </w:r>
          </w:p>
        </w:tc>
        <w:tc>
          <w:tcPr>
            <w:tcW w:w="273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12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8.00 до 14.</w:t>
            </w:r>
            <w:r>
              <w:rPr>
                <w:color w:val="444444"/>
              </w:rPr>
              <w:t>3</w:t>
            </w:r>
            <w:r w:rsidRPr="00F86638">
              <w:rPr>
                <w:color w:val="444444"/>
              </w:rPr>
              <w:t>0</w:t>
            </w:r>
          </w:p>
        </w:tc>
        <w:tc>
          <w:tcPr>
            <w:tcW w:w="2142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Pr="00F86638" w:rsidRDefault="00E83312" w:rsidP="00E83312">
            <w:pPr>
              <w:rPr>
                <w:color w:val="444444"/>
              </w:rPr>
            </w:pPr>
            <w:r w:rsidRPr="00F86638">
              <w:rPr>
                <w:color w:val="444444"/>
              </w:rPr>
              <w:t>Зубной врач</w:t>
            </w:r>
          </w:p>
        </w:tc>
        <w:tc>
          <w:tcPr>
            <w:tcW w:w="175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83312" w:rsidRDefault="00E83312" w:rsidP="00E83312">
            <w:pPr>
              <w:rPr>
                <w:color w:val="444444"/>
              </w:rPr>
            </w:pPr>
            <w:r>
              <w:rPr>
                <w:color w:val="444444"/>
              </w:rPr>
              <w:t>Боброва Г.И.</w:t>
            </w:r>
          </w:p>
        </w:tc>
      </w:tr>
    </w:tbl>
    <w:p w:rsidR="00BF1CBB" w:rsidRPr="00F86638" w:rsidRDefault="00BF1CBB" w:rsidP="00BF1CBB">
      <w:pPr>
        <w:pStyle w:val="3"/>
        <w:spacing w:before="0" w:line="330" w:lineRule="atLeast"/>
        <w:jc w:val="center"/>
        <w:rPr>
          <w:rFonts w:ascii="Times New Roman" w:hAnsi="Times New Roman" w:cs="Times New Roman"/>
          <w:b/>
          <w:color w:val="444444"/>
        </w:rPr>
      </w:pPr>
    </w:p>
    <w:p w:rsidR="00BF1CBB" w:rsidRPr="00BF1CBB" w:rsidRDefault="00164901" w:rsidP="00BF1CBB">
      <w:pPr>
        <w:pStyle w:val="3"/>
        <w:spacing w:before="0" w:line="330" w:lineRule="atLeast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BF1CBB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Режим работы физиотерапевтических, диагностических,  </w:t>
      </w:r>
    </w:p>
    <w:p w:rsidR="00164901" w:rsidRDefault="00164901" w:rsidP="00BF1CBB">
      <w:pPr>
        <w:pStyle w:val="3"/>
        <w:spacing w:before="0" w:line="330" w:lineRule="atLeast"/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BF1CBB">
        <w:rPr>
          <w:rFonts w:ascii="Times New Roman" w:hAnsi="Times New Roman" w:cs="Times New Roman"/>
          <w:b/>
          <w:color w:val="444444"/>
          <w:sz w:val="28"/>
          <w:szCs w:val="28"/>
        </w:rPr>
        <w:t>лабораторных и процедурных кабинетов</w:t>
      </w:r>
    </w:p>
    <w:p w:rsidR="00BF1CBB" w:rsidRPr="00BF1CBB" w:rsidRDefault="00BF1CBB" w:rsidP="00BF1CBB"/>
    <w:tbl>
      <w:tblPr>
        <w:tblW w:w="1047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"/>
        <w:gridCol w:w="2654"/>
        <w:gridCol w:w="1253"/>
        <w:gridCol w:w="2897"/>
        <w:gridCol w:w="2225"/>
      </w:tblGrid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№ кабинета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График работы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Часы приема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Специалисты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jc w:val="center"/>
              <w:rPr>
                <w:color w:val="444444"/>
              </w:rPr>
            </w:pPr>
            <w:r w:rsidRPr="00F86638">
              <w:rPr>
                <w:b/>
                <w:bCs/>
                <w:i/>
                <w:iCs/>
                <w:color w:val="444444"/>
              </w:rPr>
              <w:t>Ф.И.О. врача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10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 w:rsidP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 w:rsidR="003E5A87"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</w:t>
            </w:r>
            <w:r w:rsidR="003E5A87"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Прививочный кабинет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Бочкарева Т.А.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3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Процедурный кабинет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226DF1">
            <w:pPr>
              <w:rPr>
                <w:color w:val="444444"/>
              </w:rPr>
            </w:pPr>
            <w:r>
              <w:rPr>
                <w:color w:val="444444"/>
              </w:rPr>
              <w:t>Величко Е.В.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1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Доврачебный кабинет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812BD0">
            <w:pPr>
              <w:rPr>
                <w:color w:val="444444"/>
              </w:rPr>
            </w:pPr>
            <w:r>
              <w:rPr>
                <w:color w:val="444444"/>
              </w:rPr>
              <w:t>Василева Е.В.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716C4">
            <w:pPr>
              <w:rPr>
                <w:color w:val="444444"/>
              </w:rPr>
            </w:pPr>
            <w:r>
              <w:rPr>
                <w:color w:val="444444"/>
              </w:rPr>
              <w:t>КДЛ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Клиническая лаборатория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Денисова Н.В.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716C4">
            <w:pPr>
              <w:rPr>
                <w:color w:val="444444"/>
              </w:rPr>
            </w:pPr>
            <w:r>
              <w:rPr>
                <w:color w:val="444444"/>
              </w:rPr>
              <w:t>25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Выписка больничных листов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E83312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Ячменихина</w:t>
            </w:r>
            <w:proofErr w:type="spellEnd"/>
            <w:r>
              <w:rPr>
                <w:color w:val="444444"/>
              </w:rPr>
              <w:t xml:space="preserve"> С.И.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6,7,8 (отд. ВОП)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8-00 до 1</w:t>
            </w:r>
            <w:r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Отделение эндоскопии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716C4">
            <w:pPr>
              <w:rPr>
                <w:color w:val="444444"/>
              </w:rPr>
            </w:pPr>
            <w:r>
              <w:rPr>
                <w:color w:val="444444"/>
              </w:rPr>
              <w:t xml:space="preserve">Кобзев И.А. </w:t>
            </w:r>
            <w:bookmarkStart w:id="0" w:name="_GoBack"/>
            <w:bookmarkEnd w:id="0"/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 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3E5A87" w:rsidP="003E5A87">
            <w:pPr>
              <w:rPr>
                <w:color w:val="444444"/>
              </w:rPr>
            </w:pPr>
            <w:r>
              <w:rPr>
                <w:color w:val="444444"/>
              </w:rPr>
              <w:t>С 08</w:t>
            </w:r>
            <w:r w:rsidR="00164901" w:rsidRPr="00F86638">
              <w:rPr>
                <w:color w:val="444444"/>
              </w:rPr>
              <w:t>-00 до 1</w:t>
            </w:r>
            <w:r>
              <w:rPr>
                <w:color w:val="444444"/>
              </w:rPr>
              <w:t>6</w:t>
            </w:r>
            <w:r w:rsidR="00164901"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УЗИ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Кухтенкова</w:t>
            </w:r>
            <w:proofErr w:type="spellEnd"/>
            <w:r w:rsidRPr="00F86638">
              <w:rPr>
                <w:color w:val="444444"/>
              </w:rPr>
              <w:t xml:space="preserve"> Л.И.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 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С 08-00 до 14-00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Рентген -кабинет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proofErr w:type="spellStart"/>
            <w:r w:rsidRPr="00F86638">
              <w:rPr>
                <w:color w:val="444444"/>
              </w:rPr>
              <w:t>Полосина</w:t>
            </w:r>
            <w:proofErr w:type="spellEnd"/>
            <w:r w:rsidRPr="00F86638">
              <w:rPr>
                <w:color w:val="444444"/>
              </w:rPr>
              <w:t xml:space="preserve"> В.И.</w:t>
            </w:r>
          </w:p>
        </w:tc>
      </w:tr>
      <w:tr w:rsidR="00164901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 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 w:rsidP="003E5A87">
            <w:pPr>
              <w:rPr>
                <w:color w:val="444444"/>
              </w:rPr>
            </w:pPr>
            <w:r w:rsidRPr="00F86638">
              <w:rPr>
                <w:color w:val="444444"/>
              </w:rPr>
              <w:t>С 08-00 до 1</w:t>
            </w:r>
            <w:r w:rsidR="003E5A87">
              <w:rPr>
                <w:color w:val="444444"/>
              </w:rPr>
              <w:t>6</w:t>
            </w:r>
            <w:r w:rsidRPr="00F86638">
              <w:rPr>
                <w:color w:val="444444"/>
              </w:rPr>
              <w:t>-1</w:t>
            </w:r>
            <w:r w:rsidR="003E5A87">
              <w:rPr>
                <w:color w:val="44444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Бактериологическая лаборатория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64901" w:rsidRPr="00F86638" w:rsidRDefault="00164901">
            <w:pPr>
              <w:rPr>
                <w:color w:val="444444"/>
              </w:rPr>
            </w:pPr>
            <w:r w:rsidRPr="00F86638">
              <w:rPr>
                <w:color w:val="444444"/>
              </w:rPr>
              <w:t>Львова Г.А.</w:t>
            </w:r>
          </w:p>
        </w:tc>
      </w:tr>
      <w:tr w:rsidR="007D1EBB" w:rsidRPr="00F86638" w:rsidTr="00BF1CB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1EBB" w:rsidRPr="00F86638" w:rsidRDefault="007D1EBB">
            <w:pPr>
              <w:rPr>
                <w:color w:val="444444"/>
              </w:rPr>
            </w:pPr>
            <w:r>
              <w:rPr>
                <w:color w:val="444444"/>
              </w:rPr>
              <w:t>стационар</w:t>
            </w:r>
          </w:p>
        </w:tc>
        <w:tc>
          <w:tcPr>
            <w:tcW w:w="262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1EBB" w:rsidRPr="00F86638" w:rsidRDefault="007D1EBB" w:rsidP="00051F52">
            <w:pPr>
              <w:rPr>
                <w:color w:val="444444"/>
              </w:rPr>
            </w:pPr>
            <w:r w:rsidRPr="00F86638">
              <w:rPr>
                <w:color w:val="444444"/>
              </w:rPr>
              <w:t>Понедельник, вторник, среда, четверг, пятница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1EBB" w:rsidRPr="00F86638" w:rsidRDefault="007D1EBB" w:rsidP="007D1EBB">
            <w:pPr>
              <w:rPr>
                <w:color w:val="444444"/>
              </w:rPr>
            </w:pPr>
            <w:r w:rsidRPr="00F86638">
              <w:rPr>
                <w:color w:val="444444"/>
              </w:rPr>
              <w:t>С 08-00 до 1</w:t>
            </w:r>
            <w:r>
              <w:rPr>
                <w:color w:val="444444"/>
              </w:rPr>
              <w:t>2</w:t>
            </w:r>
            <w:r w:rsidRPr="00F86638">
              <w:rPr>
                <w:color w:val="444444"/>
              </w:rPr>
              <w:t>-</w:t>
            </w:r>
            <w:r>
              <w:rPr>
                <w:color w:val="444444"/>
              </w:rPr>
              <w:t>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1EBB" w:rsidRPr="00F86638" w:rsidRDefault="007D1EBB">
            <w:pPr>
              <w:rPr>
                <w:color w:val="444444"/>
              </w:rPr>
            </w:pPr>
            <w:r>
              <w:rPr>
                <w:color w:val="444444"/>
              </w:rPr>
              <w:t>Физиотерапевтический кабинет</w:t>
            </w:r>
          </w:p>
        </w:tc>
        <w:tc>
          <w:tcPr>
            <w:tcW w:w="218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1EBB" w:rsidRPr="00F86638" w:rsidRDefault="007D1EBB">
            <w:pPr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Шабакаева</w:t>
            </w:r>
            <w:proofErr w:type="spellEnd"/>
            <w:r>
              <w:rPr>
                <w:color w:val="444444"/>
              </w:rPr>
              <w:t xml:space="preserve"> Р.Ш.</w:t>
            </w:r>
          </w:p>
        </w:tc>
      </w:tr>
    </w:tbl>
    <w:p w:rsidR="009D461C" w:rsidRPr="00164901" w:rsidRDefault="009D461C" w:rsidP="00803AD6">
      <w:pPr>
        <w:tabs>
          <w:tab w:val="left" w:pos="1425"/>
        </w:tabs>
        <w:spacing w:line="360" w:lineRule="auto"/>
        <w:rPr>
          <w:sz w:val="28"/>
          <w:szCs w:val="28"/>
        </w:rPr>
      </w:pPr>
    </w:p>
    <w:sectPr w:rsidR="009D461C" w:rsidRPr="00164901" w:rsidSect="00F866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AD0"/>
    <w:multiLevelType w:val="hybridMultilevel"/>
    <w:tmpl w:val="898E870A"/>
    <w:lvl w:ilvl="0" w:tplc="34CABAB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B6C4F"/>
    <w:multiLevelType w:val="hybridMultilevel"/>
    <w:tmpl w:val="A3E07BD8"/>
    <w:lvl w:ilvl="0" w:tplc="CF989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E2582C"/>
    <w:multiLevelType w:val="hybridMultilevel"/>
    <w:tmpl w:val="80F8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CE7"/>
    <w:rsid w:val="00003A25"/>
    <w:rsid w:val="000D4B5E"/>
    <w:rsid w:val="000D6D5B"/>
    <w:rsid w:val="00137834"/>
    <w:rsid w:val="00164901"/>
    <w:rsid w:val="00173C4C"/>
    <w:rsid w:val="00226DF1"/>
    <w:rsid w:val="00235D71"/>
    <w:rsid w:val="002D47C5"/>
    <w:rsid w:val="002F6BEC"/>
    <w:rsid w:val="00367F16"/>
    <w:rsid w:val="003716C4"/>
    <w:rsid w:val="003E5A87"/>
    <w:rsid w:val="00466218"/>
    <w:rsid w:val="004D3BE1"/>
    <w:rsid w:val="00532F75"/>
    <w:rsid w:val="00593172"/>
    <w:rsid w:val="005C0870"/>
    <w:rsid w:val="00603839"/>
    <w:rsid w:val="006378CF"/>
    <w:rsid w:val="006C34A2"/>
    <w:rsid w:val="007D1EBB"/>
    <w:rsid w:val="007D36CA"/>
    <w:rsid w:val="00803AD6"/>
    <w:rsid w:val="00812BD0"/>
    <w:rsid w:val="00822294"/>
    <w:rsid w:val="00870F40"/>
    <w:rsid w:val="008D3F21"/>
    <w:rsid w:val="008F0CE7"/>
    <w:rsid w:val="009139AF"/>
    <w:rsid w:val="009813AB"/>
    <w:rsid w:val="009D00A4"/>
    <w:rsid w:val="009D461C"/>
    <w:rsid w:val="009E4920"/>
    <w:rsid w:val="00A2360C"/>
    <w:rsid w:val="00A4018B"/>
    <w:rsid w:val="00A51F6A"/>
    <w:rsid w:val="00A67A49"/>
    <w:rsid w:val="00AC086A"/>
    <w:rsid w:val="00AD005F"/>
    <w:rsid w:val="00B5641F"/>
    <w:rsid w:val="00BD236E"/>
    <w:rsid w:val="00BF1CBB"/>
    <w:rsid w:val="00C50DAC"/>
    <w:rsid w:val="00C574C1"/>
    <w:rsid w:val="00C65967"/>
    <w:rsid w:val="00D00C00"/>
    <w:rsid w:val="00D8662B"/>
    <w:rsid w:val="00DC7616"/>
    <w:rsid w:val="00E83312"/>
    <w:rsid w:val="00EE5EF3"/>
    <w:rsid w:val="00EF13F5"/>
    <w:rsid w:val="00F42BF3"/>
    <w:rsid w:val="00F43289"/>
    <w:rsid w:val="00F613CF"/>
    <w:rsid w:val="00F86638"/>
    <w:rsid w:val="00FE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9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461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A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AD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2F6B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F6BEC"/>
  </w:style>
  <w:style w:type="paragraph" w:styleId="a6">
    <w:name w:val="List Paragraph"/>
    <w:basedOn w:val="a"/>
    <w:uiPriority w:val="34"/>
    <w:qFormat/>
    <w:rsid w:val="001378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D4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9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9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3D0E4-8DD9-4B7B-A802-27E0BC1D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 Guevara</dc:creator>
  <cp:lastModifiedBy>Секретарь</cp:lastModifiedBy>
  <cp:revision>2</cp:revision>
  <cp:lastPrinted>2022-01-21T06:20:00Z</cp:lastPrinted>
  <dcterms:created xsi:type="dcterms:W3CDTF">2022-06-10T08:53:00Z</dcterms:created>
  <dcterms:modified xsi:type="dcterms:W3CDTF">2022-06-10T08:53:00Z</dcterms:modified>
</cp:coreProperties>
</file>