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515"/>
      </w:tblGrid>
      <w:tr w:rsidR="00AD3C29" w:rsidTr="00A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D3C29" w:rsidRDefault="00AD3C29" w:rsidP="000C736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C29" w:rsidTr="00A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D3C29" w:rsidRDefault="00AD3C29" w:rsidP="000C736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"Трудовой кодекс Российской Федерации" от 30.12.2001 N 197-ФЗ</w:t>
            </w:r>
            <w:r>
              <w:rPr>
                <w:sz w:val="48"/>
                <w:szCs w:val="48"/>
              </w:rPr>
              <w:br/>
              <w:t>(ред. от 25.02.2022)</w:t>
            </w:r>
            <w:r>
              <w:rPr>
                <w:sz w:val="48"/>
                <w:szCs w:val="48"/>
              </w:rPr>
              <w:br/>
              <w:t xml:space="preserve">(с </w:t>
            </w:r>
            <w:proofErr w:type="spellStart"/>
            <w:r>
              <w:rPr>
                <w:sz w:val="48"/>
                <w:szCs w:val="48"/>
              </w:rPr>
              <w:t>изм</w:t>
            </w:r>
            <w:proofErr w:type="spellEnd"/>
            <w:r>
              <w:rPr>
                <w:sz w:val="48"/>
                <w:szCs w:val="48"/>
              </w:rPr>
              <w:t>. и доп., вступ. в силу с 01.03.2022)</w:t>
            </w:r>
          </w:p>
        </w:tc>
      </w:tr>
      <w:tr w:rsidR="00AD3C29" w:rsidTr="00A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D3C29" w:rsidRDefault="00AD3C29" w:rsidP="000C736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05.07.2022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D3C29" w:rsidRDefault="00AD3C29">
      <w:pPr>
        <w:sectPr w:rsidR="00AD3C29" w:rsidSect="00AD3C29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AD3C29" w:rsidRDefault="00AD3C29" w:rsidP="00AD3C29">
      <w:pPr>
        <w:pStyle w:val="ConsPlusTitle"/>
        <w:ind w:firstLine="540"/>
        <w:jc w:val="both"/>
        <w:outlineLvl w:val="3"/>
      </w:pPr>
      <w:r>
        <w:lastRenderedPageBreak/>
        <w:t>Статья 64.1. Условия заключения трудового договора с бывшими государственными и муниципальными служащими</w:t>
      </w:r>
    </w:p>
    <w:p w:rsidR="00AD3C29" w:rsidRDefault="00AD3C29" w:rsidP="00AD3C29">
      <w:pPr>
        <w:pStyle w:val="ConsPlusNormal"/>
        <w:ind w:firstLine="540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D3C29" w:rsidRDefault="00AD3C29" w:rsidP="00AD3C29">
      <w:pPr>
        <w:pStyle w:val="ConsPlusNormal"/>
        <w:ind w:firstLine="540"/>
        <w:jc w:val="both"/>
      </w:pPr>
    </w:p>
    <w:p w:rsidR="00AD3C29" w:rsidRDefault="00AD3C29" w:rsidP="00AD3C29">
      <w:pPr>
        <w:pStyle w:val="ConsPlusNormal"/>
        <w:ind w:firstLine="540"/>
        <w:jc w:val="both"/>
      </w:pPr>
      <w:proofErr w:type="gramStart"/>
      <w:r>
        <w:t xml:space="preserve"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</w:t>
      </w:r>
      <w:hyperlink r:id="rId8" w:history="1">
        <w:r>
          <w:rPr>
            <w:color w:val="0000FF"/>
          </w:rPr>
          <w:t>комиссии</w:t>
        </w:r>
      </w:hyperlink>
      <w:r>
        <w:t xml:space="preserve"> по соблюдению требований к служебному поведению государственных</w:t>
      </w:r>
      <w:proofErr w:type="gramEnd"/>
      <w:r>
        <w:t xml:space="preserve">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AD3C29" w:rsidRDefault="00AD3C29" w:rsidP="00AD3C29">
      <w:pPr>
        <w:pStyle w:val="ConsPlusNormal"/>
        <w:spacing w:before="240"/>
        <w:ind w:firstLine="540"/>
        <w:jc w:val="both"/>
      </w:pPr>
      <w: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AD3C29" w:rsidRDefault="00AD3C29" w:rsidP="00AD3C29">
      <w:pPr>
        <w:pStyle w:val="ConsPlusNormal"/>
        <w:spacing w:before="240"/>
        <w:ind w:firstLine="540"/>
        <w:jc w:val="both"/>
      </w:pPr>
      <w:proofErr w:type="gramStart"/>
      <w:r>
        <w:t xml:space="preserve">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0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</w:t>
      </w:r>
      <w:proofErr w:type="gramEnd"/>
      <w:r>
        <w:t xml:space="preserve"> Российской Федерации.</w:t>
      </w:r>
    </w:p>
    <w:p w:rsidR="00AD3C29" w:rsidRDefault="00AD3C29" w:rsidP="00AD3C29">
      <w:pPr>
        <w:pStyle w:val="ConsPlusNormal"/>
        <w:jc w:val="both"/>
      </w:pPr>
    </w:p>
    <w:p w:rsidR="009D3D9A" w:rsidRDefault="009D3D9A"/>
    <w:sectPr w:rsidR="009D3D9A" w:rsidSect="00AD3C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C29"/>
    <w:rsid w:val="009D3D9A"/>
    <w:rsid w:val="00AD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AD3C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3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D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24379&amp;date=05.07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04446&amp;date=05.07.2022&amp;dst=100252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demo=2&amp;base=LAW&amp;n=357696&amp;date=05.07.2022&amp;dst=100009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demo=2&amp;base=LAW&amp;n=102793&amp;date=05.07.2022&amp;dst=10000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2022-07-06T08:02:00Z</dcterms:created>
  <dcterms:modified xsi:type="dcterms:W3CDTF">2022-07-06T08:05:00Z</dcterms:modified>
</cp:coreProperties>
</file>